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1AC2E9" w14:textId="79A49711" w:rsidR="008468F4" w:rsidRPr="006B03C5" w:rsidRDefault="00A23027" w:rsidP="00A23027">
      <w:pPr>
        <w:pStyle w:val="a3"/>
        <w:jc w:val="center"/>
        <w:rPr>
          <w:rFonts w:ascii="Times New Roman" w:hAnsi="Times New Roman" w:cs="Times New Roman"/>
          <w:b/>
          <w:bCs/>
          <w:sz w:val="24"/>
          <w:szCs w:val="24"/>
        </w:rPr>
      </w:pPr>
      <w:r w:rsidRPr="006B03C5">
        <w:rPr>
          <w:rFonts w:ascii="Times New Roman" w:hAnsi="Times New Roman" w:cs="Times New Roman"/>
          <w:b/>
          <w:bCs/>
          <w:sz w:val="24"/>
          <w:szCs w:val="24"/>
        </w:rPr>
        <w:t>Занятие 3</w:t>
      </w:r>
    </w:p>
    <w:p w14:paraId="3A446368" w14:textId="215FADB2" w:rsidR="00A23027" w:rsidRPr="002F0F08" w:rsidRDefault="00A23027" w:rsidP="00A23027">
      <w:pPr>
        <w:pStyle w:val="a3"/>
        <w:rPr>
          <w:rFonts w:ascii="Times New Roman" w:hAnsi="Times New Roman" w:cs="Times New Roman"/>
          <w:sz w:val="24"/>
          <w:szCs w:val="24"/>
        </w:rPr>
      </w:pPr>
      <w:r w:rsidRPr="002F0F08">
        <w:rPr>
          <w:rFonts w:ascii="Times New Roman" w:hAnsi="Times New Roman" w:cs="Times New Roman"/>
          <w:sz w:val="24"/>
          <w:szCs w:val="24"/>
        </w:rPr>
        <w:t>Обучение детей способам релаксации (мышечная, дыхательная, вербальная), распознавание и выражение эмоций.</w:t>
      </w:r>
    </w:p>
    <w:p w14:paraId="2B0C6D56" w14:textId="309C75E5" w:rsidR="00A23027" w:rsidRPr="002F0F08" w:rsidRDefault="00A23027" w:rsidP="00A23027">
      <w:pPr>
        <w:pStyle w:val="a3"/>
        <w:rPr>
          <w:rFonts w:ascii="Times New Roman" w:hAnsi="Times New Roman" w:cs="Times New Roman"/>
          <w:b/>
          <w:bCs/>
          <w:sz w:val="24"/>
          <w:szCs w:val="24"/>
        </w:rPr>
      </w:pPr>
      <w:r w:rsidRPr="002F0F08">
        <w:rPr>
          <w:rFonts w:ascii="Times New Roman" w:hAnsi="Times New Roman" w:cs="Times New Roman"/>
          <w:b/>
          <w:bCs/>
          <w:sz w:val="24"/>
          <w:szCs w:val="24"/>
        </w:rPr>
        <w:t>Ритуал приветствия</w:t>
      </w:r>
    </w:p>
    <w:p w14:paraId="6FAC900A" w14:textId="6E973B4C" w:rsidR="00A23027" w:rsidRPr="002F0F08" w:rsidRDefault="00A23027" w:rsidP="00A23027">
      <w:pPr>
        <w:pStyle w:val="a3"/>
        <w:rPr>
          <w:rFonts w:ascii="Times New Roman" w:hAnsi="Times New Roman" w:cs="Times New Roman"/>
          <w:sz w:val="24"/>
          <w:szCs w:val="24"/>
        </w:rPr>
      </w:pPr>
      <w:r w:rsidRPr="002F0F08">
        <w:rPr>
          <w:rFonts w:ascii="Times New Roman" w:hAnsi="Times New Roman" w:cs="Times New Roman"/>
          <w:sz w:val="24"/>
          <w:szCs w:val="24"/>
        </w:rPr>
        <w:t>Д</w:t>
      </w:r>
      <w:r w:rsidRPr="002F0F08">
        <w:rPr>
          <w:rFonts w:ascii="Times New Roman" w:hAnsi="Times New Roman" w:cs="Times New Roman"/>
          <w:sz w:val="24"/>
          <w:szCs w:val="24"/>
        </w:rPr>
        <w:t>ети рассаживаются в круг так, чтобы каждый мог видеть друг друга и берутся за руки и хором говорят: «Здравствуйте, здравствуйте, здравствуйте все!!!»</w:t>
      </w:r>
    </w:p>
    <w:p w14:paraId="3ACABE05" w14:textId="224F4E7B" w:rsidR="00A23027" w:rsidRPr="002F0F08" w:rsidRDefault="002F0F08" w:rsidP="00A23027">
      <w:pPr>
        <w:pStyle w:val="a3"/>
        <w:rPr>
          <w:rFonts w:ascii="Times New Roman" w:hAnsi="Times New Roman" w:cs="Times New Roman"/>
          <w:b/>
          <w:bCs/>
          <w:sz w:val="24"/>
          <w:szCs w:val="24"/>
        </w:rPr>
      </w:pPr>
      <w:r w:rsidRPr="002F0F08">
        <w:rPr>
          <w:rFonts w:ascii="Times New Roman" w:hAnsi="Times New Roman" w:cs="Times New Roman"/>
          <w:b/>
          <w:bCs/>
          <w:sz w:val="24"/>
          <w:szCs w:val="24"/>
        </w:rPr>
        <w:t>Упражнение «испуганный ежик»</w:t>
      </w:r>
      <w:r>
        <w:rPr>
          <w:rFonts w:ascii="Times New Roman" w:hAnsi="Times New Roman" w:cs="Times New Roman"/>
          <w:b/>
          <w:bCs/>
          <w:sz w:val="24"/>
          <w:szCs w:val="24"/>
        </w:rPr>
        <w:t xml:space="preserve"> 15-20 мин</w:t>
      </w:r>
    </w:p>
    <w:p w14:paraId="2E17599F" w14:textId="0C939373" w:rsidR="002F0F08" w:rsidRPr="002F0F08" w:rsidRDefault="002F0F08" w:rsidP="00A23027">
      <w:pPr>
        <w:pStyle w:val="a3"/>
        <w:rPr>
          <w:rFonts w:ascii="Times New Roman" w:hAnsi="Times New Roman" w:cs="Times New Roman"/>
          <w:i/>
          <w:iCs/>
          <w:sz w:val="24"/>
          <w:szCs w:val="24"/>
        </w:rPr>
      </w:pPr>
      <w:r w:rsidRPr="002F0F08">
        <w:rPr>
          <w:rFonts w:ascii="Times New Roman" w:hAnsi="Times New Roman" w:cs="Times New Roman"/>
          <w:i/>
          <w:iCs/>
          <w:sz w:val="24"/>
          <w:szCs w:val="24"/>
        </w:rPr>
        <w:t>приобретение механизмов социального взаимодействия, развитие коммуникативных способностей, чувства доверия к окружающему миру.</w:t>
      </w:r>
    </w:p>
    <w:p w14:paraId="29C3858C" w14:textId="77777777" w:rsidR="002F0F08" w:rsidRPr="002F0F08" w:rsidRDefault="002F0F08" w:rsidP="002F0F08">
      <w:pPr>
        <w:pStyle w:val="a3"/>
        <w:rPr>
          <w:rFonts w:ascii="Times New Roman" w:hAnsi="Times New Roman" w:cs="Times New Roman"/>
          <w:sz w:val="24"/>
          <w:szCs w:val="24"/>
        </w:rPr>
      </w:pPr>
      <w:r w:rsidRPr="002F0F08">
        <w:rPr>
          <w:rFonts w:ascii="Times New Roman" w:hAnsi="Times New Roman" w:cs="Times New Roman"/>
          <w:sz w:val="24"/>
          <w:szCs w:val="24"/>
        </w:rPr>
        <w:t>Один участник изображает испуганного ежика, свернувшегося в клубок. Задача другого — пытаться соответствующими жестами, словами установить контакт с «ежиком», успокоить его и заслужить доверие, чтобы он развернулся.</w:t>
      </w:r>
    </w:p>
    <w:p w14:paraId="4CE71E48" w14:textId="77777777" w:rsidR="002F0F08" w:rsidRPr="002F0F08" w:rsidRDefault="002F0F08" w:rsidP="002F0F08">
      <w:pPr>
        <w:pStyle w:val="a3"/>
        <w:rPr>
          <w:rFonts w:ascii="Times New Roman" w:hAnsi="Times New Roman" w:cs="Times New Roman"/>
          <w:sz w:val="24"/>
          <w:szCs w:val="24"/>
        </w:rPr>
      </w:pPr>
      <w:r w:rsidRPr="002F0F08">
        <w:rPr>
          <w:rFonts w:ascii="Times New Roman" w:hAnsi="Times New Roman" w:cs="Times New Roman"/>
          <w:sz w:val="24"/>
          <w:szCs w:val="24"/>
        </w:rPr>
        <w:t>«Кто из вас видел настоящего ежика? Вы знаете, что делает ежик, когда его пугает неожиданно появившаяся лисица или собака? Один из вас будет сейчас ежиком, который сильно испугался собаки. Другие по очереди будут подходить и успокаивать ежика. Кто из вас хотел бы быть ежиком? Ежик, свернись калачиком.</w:t>
      </w:r>
    </w:p>
    <w:p w14:paraId="59818280" w14:textId="77777777" w:rsidR="002F0F08" w:rsidRPr="002F0F08" w:rsidRDefault="002F0F08" w:rsidP="002F0F08">
      <w:pPr>
        <w:pStyle w:val="a3"/>
        <w:rPr>
          <w:rFonts w:ascii="Times New Roman" w:hAnsi="Times New Roman" w:cs="Times New Roman"/>
          <w:sz w:val="24"/>
          <w:szCs w:val="24"/>
        </w:rPr>
      </w:pPr>
      <w:r w:rsidRPr="002F0F08">
        <w:rPr>
          <w:rFonts w:ascii="Times New Roman" w:hAnsi="Times New Roman" w:cs="Times New Roman"/>
          <w:sz w:val="24"/>
          <w:szCs w:val="24"/>
        </w:rPr>
        <w:t>Представь себе, что ты еще очень маленький ежик и тебя напугал громкий лай собаки. А когда собака еще и ткнулась в тебя носом, чтобы обнюхать, тебе стало совсем страшно. Поэтому ты свернулся в крепкий клубочек, чтобы защитить свой носик и живот. К тебе на помощь придет мальчик или девочка, но ты недоверчив, потому что ты еще не знаешь, кто такие люди и чего от них можно ожидать. Кто хочет успокоить ежика? Подойди к ежику, тихонько поговори с ним. Скажи ему, что, окажись ты на его месте, ты тоже испугался бы. Можешь его погладить. Если ты будешь осторожен, ежик тебя не уколет. Попытайся показать ежику, что ты к нему очень хорошо относишься, не только словами, но и жестами, мимикой, прикосновениями. Успокой его — и ты увидишь, что он расслабился и раскрылся».</w:t>
      </w:r>
    </w:p>
    <w:p w14:paraId="58785A3D" w14:textId="77777777" w:rsidR="002F0F08" w:rsidRPr="002F0F08" w:rsidRDefault="002F0F08" w:rsidP="002F0F08">
      <w:pPr>
        <w:pStyle w:val="a3"/>
        <w:rPr>
          <w:rFonts w:ascii="Times New Roman" w:hAnsi="Times New Roman" w:cs="Times New Roman"/>
          <w:sz w:val="24"/>
          <w:szCs w:val="24"/>
        </w:rPr>
      </w:pPr>
      <w:r w:rsidRPr="002F0F08">
        <w:rPr>
          <w:rFonts w:ascii="Times New Roman" w:hAnsi="Times New Roman" w:cs="Times New Roman"/>
          <w:sz w:val="24"/>
          <w:szCs w:val="24"/>
        </w:rPr>
        <w:t>Затем ежиком становятся другие участники группы.</w:t>
      </w:r>
    </w:p>
    <w:p w14:paraId="1C2ACC06" w14:textId="77777777" w:rsidR="002F0F08" w:rsidRPr="002F0F08" w:rsidRDefault="002F0F08" w:rsidP="002F0F08">
      <w:pPr>
        <w:pStyle w:val="a3"/>
        <w:rPr>
          <w:rFonts w:ascii="Times New Roman" w:hAnsi="Times New Roman" w:cs="Times New Roman"/>
          <w:sz w:val="24"/>
          <w:szCs w:val="24"/>
        </w:rPr>
      </w:pPr>
      <w:r w:rsidRPr="002F0F08">
        <w:rPr>
          <w:rFonts w:ascii="Times New Roman" w:hAnsi="Times New Roman" w:cs="Times New Roman"/>
          <w:sz w:val="24"/>
          <w:szCs w:val="24"/>
        </w:rPr>
        <w:t>«Что вы чувствовали, когда были ежиками? А когда были людьми? Как пытались установить контакт, вызвать доверие ежика? Что было трудным? Что помогло? В каких ситуациях вы ведете себя подобно ежику? Что вам помогает установить контакт в реальных ситуациях?»</w:t>
      </w:r>
    </w:p>
    <w:p w14:paraId="607FF5D9" w14:textId="77777777" w:rsidR="002F0F08" w:rsidRPr="002F0F08" w:rsidRDefault="002F0F08" w:rsidP="002F0F08">
      <w:pPr>
        <w:pStyle w:val="a3"/>
        <w:rPr>
          <w:rFonts w:ascii="Times New Roman" w:hAnsi="Times New Roman" w:cs="Times New Roman"/>
          <w:b/>
          <w:bCs/>
          <w:sz w:val="24"/>
          <w:szCs w:val="24"/>
        </w:rPr>
      </w:pPr>
      <w:r w:rsidRPr="002F0F08">
        <w:rPr>
          <w:rFonts w:ascii="Times New Roman" w:hAnsi="Times New Roman" w:cs="Times New Roman"/>
          <w:b/>
          <w:bCs/>
          <w:sz w:val="24"/>
          <w:szCs w:val="24"/>
        </w:rPr>
        <w:t xml:space="preserve">Упражнение «создание шедевра» </w:t>
      </w:r>
      <w:r w:rsidRPr="002F0F08">
        <w:rPr>
          <w:rFonts w:ascii="Times New Roman" w:hAnsi="Times New Roman" w:cs="Times New Roman"/>
          <w:b/>
          <w:bCs/>
          <w:sz w:val="24"/>
          <w:szCs w:val="24"/>
        </w:rPr>
        <w:t>15-20 мин</w:t>
      </w:r>
    </w:p>
    <w:p w14:paraId="62C380D4" w14:textId="0FF90D4D" w:rsidR="002F0F08" w:rsidRPr="002F0F08" w:rsidRDefault="002F0F08" w:rsidP="002F0F08">
      <w:pPr>
        <w:pStyle w:val="a3"/>
        <w:rPr>
          <w:rFonts w:ascii="Times New Roman" w:hAnsi="Times New Roman" w:cs="Times New Roman"/>
          <w:i/>
          <w:iCs/>
          <w:sz w:val="24"/>
          <w:szCs w:val="24"/>
        </w:rPr>
      </w:pPr>
      <w:r w:rsidRPr="002F0F08">
        <w:rPr>
          <w:rFonts w:ascii="Times New Roman" w:hAnsi="Times New Roman" w:cs="Times New Roman"/>
          <w:i/>
          <w:iCs/>
          <w:sz w:val="24"/>
          <w:szCs w:val="24"/>
        </w:rPr>
        <w:t>Самовыражение, развитие навыков распознавания эмоций</w:t>
      </w:r>
    </w:p>
    <w:p w14:paraId="5B5A0A38" w14:textId="183FCDB6" w:rsidR="002F0F08" w:rsidRPr="002F0F08" w:rsidRDefault="002F0F08" w:rsidP="002F0F08">
      <w:pPr>
        <w:pStyle w:val="a3"/>
        <w:rPr>
          <w:rFonts w:ascii="Times New Roman" w:hAnsi="Times New Roman" w:cs="Times New Roman"/>
          <w:sz w:val="24"/>
          <w:szCs w:val="24"/>
        </w:rPr>
      </w:pPr>
      <w:r w:rsidRPr="002F0F08">
        <w:rPr>
          <w:rFonts w:ascii="Times New Roman" w:hAnsi="Times New Roman" w:cs="Times New Roman"/>
          <w:sz w:val="24"/>
          <w:szCs w:val="24"/>
        </w:rPr>
        <w:t>Участники делятся на пары «скульптор» и «глина» (можно остаться в тех же парах, которые образовались в предыдущем упражнении). Каждый скульптор должен задумать чувство или эмоцию, записать его на карточку и спрятать в карман. Скульптор должен поставить «статую» в нужную позу, придать ее лицу нужную мимику. Можно объяснять словами то, что ты хочешь слепить, но не называть загаданную эмоцию. «Глина» должна отгадать, что из нее вылепили (какую эмоцию она выражает).</w:t>
      </w:r>
    </w:p>
    <w:p w14:paraId="7D99217D" w14:textId="77777777" w:rsidR="00CC1572" w:rsidRDefault="00CC1572" w:rsidP="00CC1572">
      <w:pPr>
        <w:pStyle w:val="a3"/>
      </w:pPr>
      <w:r>
        <w:rPr>
          <w:rStyle w:val="a5"/>
        </w:rPr>
        <w:t>Визуализация «Голубое небо»</w:t>
      </w:r>
    </w:p>
    <w:p w14:paraId="74DCF297" w14:textId="44EE7E04" w:rsidR="00CC1572" w:rsidRPr="00CC1572" w:rsidRDefault="00CC1572" w:rsidP="00CC1572">
      <w:pPr>
        <w:pStyle w:val="a3"/>
        <w:rPr>
          <w:rFonts w:ascii="Times New Roman" w:hAnsi="Times New Roman" w:cs="Times New Roman"/>
          <w:sz w:val="24"/>
          <w:szCs w:val="24"/>
        </w:rPr>
      </w:pPr>
      <w:r w:rsidRPr="00CC1572">
        <w:rPr>
          <w:rFonts w:ascii="Times New Roman" w:hAnsi="Times New Roman" w:cs="Times New Roman"/>
          <w:sz w:val="24"/>
          <w:szCs w:val="24"/>
        </w:rPr>
        <w:t> </w:t>
      </w:r>
      <w:r w:rsidRPr="00CC1572">
        <w:rPr>
          <w:rFonts w:ascii="Times New Roman" w:hAnsi="Times New Roman" w:cs="Times New Roman"/>
          <w:i/>
          <w:iCs/>
          <w:sz w:val="24"/>
          <w:szCs w:val="24"/>
        </w:rPr>
        <w:t>релаксация, снятие эмоционального напряжения.</w:t>
      </w:r>
    </w:p>
    <w:p w14:paraId="5B537E9E" w14:textId="77777777" w:rsidR="00CC1572" w:rsidRPr="00CC1572" w:rsidRDefault="00CC1572" w:rsidP="00CC1572">
      <w:pPr>
        <w:pStyle w:val="a3"/>
        <w:rPr>
          <w:rFonts w:ascii="Times New Roman" w:hAnsi="Times New Roman" w:cs="Times New Roman"/>
          <w:sz w:val="24"/>
          <w:szCs w:val="24"/>
        </w:rPr>
      </w:pPr>
      <w:r w:rsidRPr="00CC1572">
        <w:rPr>
          <w:rFonts w:ascii="Times New Roman" w:hAnsi="Times New Roman" w:cs="Times New Roman"/>
          <w:sz w:val="24"/>
          <w:szCs w:val="24"/>
        </w:rPr>
        <w:t>Начинать следует с релаксационного дыхания, под правильно подобранную (учитывая настроение визуализации) релаксационную музыку, далее не открывая глаз переходить к визуализации.</w:t>
      </w:r>
    </w:p>
    <w:p w14:paraId="2D2D65AA" w14:textId="77777777" w:rsidR="00CC1572" w:rsidRPr="00CC1572" w:rsidRDefault="00CC1572" w:rsidP="00CC1572">
      <w:pPr>
        <w:pStyle w:val="a3"/>
        <w:rPr>
          <w:rFonts w:ascii="Times New Roman" w:hAnsi="Times New Roman" w:cs="Times New Roman"/>
          <w:sz w:val="24"/>
          <w:szCs w:val="24"/>
        </w:rPr>
      </w:pPr>
      <w:r w:rsidRPr="00CC1572">
        <w:rPr>
          <w:rFonts w:ascii="Times New Roman" w:hAnsi="Times New Roman" w:cs="Times New Roman"/>
          <w:sz w:val="24"/>
          <w:szCs w:val="24"/>
        </w:rPr>
        <w:t xml:space="preserve">Текст: «Ясный летний день. Вы лежите на траве. Вы ощущаете нежность мягкой травы. Вы лежите на спине и смотрите в небо: прозрачное, чистое, голубое. В поле вашего зрения попадает бабочка, пролетающая над Вами. Вы видите, какой светлой </w:t>
      </w:r>
      <w:proofErr w:type="gramStart"/>
      <w:r w:rsidRPr="00CC1572">
        <w:rPr>
          <w:rFonts w:ascii="Times New Roman" w:hAnsi="Times New Roman" w:cs="Times New Roman"/>
          <w:sz w:val="24"/>
          <w:szCs w:val="24"/>
        </w:rPr>
        <w:t>она кажется</w:t>
      </w:r>
      <w:proofErr w:type="gramEnd"/>
      <w:r w:rsidRPr="00CC1572">
        <w:rPr>
          <w:rFonts w:ascii="Times New Roman" w:hAnsi="Times New Roman" w:cs="Times New Roman"/>
          <w:sz w:val="24"/>
          <w:szCs w:val="24"/>
        </w:rPr>
        <w:t>, как искусно окрашены ее крылья. А теперь Вы видите, как она удаляется, исчезая из виду. Теперь вы видите орла, парящего высоко в небе. Следя за ним взглядом, вы постигаете высокую голубизну неба.</w:t>
      </w:r>
    </w:p>
    <w:p w14:paraId="3E4064BC" w14:textId="77777777" w:rsidR="00CC1572" w:rsidRPr="00CC1572" w:rsidRDefault="00CC1572" w:rsidP="00CC1572">
      <w:pPr>
        <w:pStyle w:val="a3"/>
        <w:rPr>
          <w:rFonts w:ascii="Times New Roman" w:hAnsi="Times New Roman" w:cs="Times New Roman"/>
          <w:sz w:val="24"/>
          <w:szCs w:val="24"/>
        </w:rPr>
      </w:pPr>
      <w:r w:rsidRPr="00CC1572">
        <w:rPr>
          <w:rFonts w:ascii="Times New Roman" w:hAnsi="Times New Roman" w:cs="Times New Roman"/>
          <w:sz w:val="24"/>
          <w:szCs w:val="24"/>
        </w:rPr>
        <w:t xml:space="preserve">Глядя в небо, вы направляете свой взор еще выше. Теперь вы можете увидеть очень высоко и далеко. Маленькое белое облако. Понаблюдайте, как оно медленно растворяется. </w:t>
      </w:r>
      <w:r w:rsidRPr="00CC1572">
        <w:rPr>
          <w:rFonts w:ascii="Times New Roman" w:hAnsi="Times New Roman" w:cs="Times New Roman"/>
          <w:sz w:val="24"/>
          <w:szCs w:val="24"/>
        </w:rPr>
        <w:lastRenderedPageBreak/>
        <w:t>Наконец перед вами только безграничное небо. А теперь вы сами небо - Бестелесное, вечное, всеохватывающее… у вас нет границ. Вы огромное…, спокойное…, безграничное небо.</w:t>
      </w:r>
    </w:p>
    <w:p w14:paraId="4B700B0C" w14:textId="77777777" w:rsidR="00CC1572" w:rsidRPr="00CC1572" w:rsidRDefault="00CC1572" w:rsidP="00CC1572">
      <w:pPr>
        <w:pStyle w:val="a3"/>
        <w:rPr>
          <w:rFonts w:ascii="Times New Roman" w:hAnsi="Times New Roman" w:cs="Times New Roman"/>
          <w:sz w:val="24"/>
          <w:szCs w:val="24"/>
        </w:rPr>
      </w:pPr>
      <w:r w:rsidRPr="00CC1572">
        <w:rPr>
          <w:rFonts w:ascii="Times New Roman" w:hAnsi="Times New Roman" w:cs="Times New Roman"/>
          <w:sz w:val="24"/>
          <w:szCs w:val="24"/>
        </w:rPr>
        <w:t>А теперь, когда будете готовы, медленно возвращайтесь сюда, в эту комнату и открывайте глаза». </w:t>
      </w:r>
    </w:p>
    <w:p w14:paraId="4326FF88" w14:textId="1A386D26" w:rsidR="00CC1572" w:rsidRPr="00CC1572" w:rsidRDefault="00CC1572" w:rsidP="00CC1572">
      <w:pPr>
        <w:pStyle w:val="a3"/>
        <w:rPr>
          <w:rFonts w:ascii="Times New Roman" w:hAnsi="Times New Roman" w:cs="Times New Roman"/>
          <w:sz w:val="24"/>
          <w:szCs w:val="24"/>
        </w:rPr>
      </w:pPr>
      <w:r w:rsidRPr="00CC1572">
        <w:rPr>
          <w:rFonts w:ascii="Times New Roman" w:hAnsi="Times New Roman" w:cs="Times New Roman"/>
          <w:sz w:val="24"/>
          <w:szCs w:val="24"/>
        </w:rPr>
        <w:t>Везде,</w:t>
      </w:r>
      <w:r w:rsidRPr="00CC1572">
        <w:rPr>
          <w:rFonts w:ascii="Times New Roman" w:hAnsi="Times New Roman" w:cs="Times New Roman"/>
          <w:sz w:val="24"/>
          <w:szCs w:val="24"/>
        </w:rPr>
        <w:t xml:space="preserve"> где в тексте запятые – маленькие паузы, где точки – пауза от 40 секунд до 2х минут.</w:t>
      </w:r>
    </w:p>
    <w:p w14:paraId="4A25DE52" w14:textId="77777777" w:rsidR="00CC1572" w:rsidRPr="00CC1572" w:rsidRDefault="00CC1572" w:rsidP="00CC1572">
      <w:pPr>
        <w:pStyle w:val="a3"/>
        <w:rPr>
          <w:rFonts w:ascii="Times New Roman" w:hAnsi="Times New Roman" w:cs="Times New Roman"/>
          <w:sz w:val="24"/>
          <w:szCs w:val="24"/>
        </w:rPr>
      </w:pPr>
      <w:r w:rsidRPr="00CC1572">
        <w:rPr>
          <w:rFonts w:ascii="Times New Roman" w:hAnsi="Times New Roman" w:cs="Times New Roman"/>
          <w:sz w:val="24"/>
          <w:szCs w:val="24"/>
        </w:rPr>
        <w:t>В обсуждение следует уделить внимание, удалось ли все представить. Что представлялось лучше, что хуже.</w:t>
      </w:r>
    </w:p>
    <w:p w14:paraId="3C2787D2" w14:textId="77777777" w:rsidR="006B03C5" w:rsidRDefault="006B03C5" w:rsidP="006B03C5">
      <w:pPr>
        <w:pStyle w:val="a3"/>
        <w:rPr>
          <w:rFonts w:ascii="Times New Roman" w:hAnsi="Times New Roman" w:cs="Times New Roman"/>
          <w:b/>
          <w:bCs/>
          <w:sz w:val="24"/>
          <w:szCs w:val="24"/>
        </w:rPr>
      </w:pPr>
      <w:r w:rsidRPr="0009082D">
        <w:rPr>
          <w:rFonts w:ascii="Times New Roman" w:hAnsi="Times New Roman" w:cs="Times New Roman"/>
          <w:b/>
          <w:bCs/>
          <w:sz w:val="24"/>
          <w:szCs w:val="24"/>
        </w:rPr>
        <w:t>Ритуал прощания</w:t>
      </w:r>
    </w:p>
    <w:p w14:paraId="53925170" w14:textId="77777777" w:rsidR="006B03C5" w:rsidRPr="00B9641C" w:rsidRDefault="006B03C5" w:rsidP="006B03C5">
      <w:pPr>
        <w:pStyle w:val="a3"/>
        <w:rPr>
          <w:rFonts w:ascii="Times New Roman" w:hAnsi="Times New Roman" w:cs="Times New Roman"/>
        </w:rPr>
      </w:pPr>
      <w:r w:rsidRPr="00B9641C">
        <w:rPr>
          <w:rFonts w:ascii="Times New Roman" w:hAnsi="Times New Roman" w:cs="Times New Roman"/>
        </w:rPr>
        <w:t>Рефлексия – каждый участник рассказывает о своем самочувствии, настроении.  "Когда я буду вспоминать о сегодняшнем дне, то вспомню в первую очередь..."</w:t>
      </w:r>
    </w:p>
    <w:p w14:paraId="384EE95C" w14:textId="77777777" w:rsidR="002F0F08" w:rsidRPr="00CC1572" w:rsidRDefault="002F0F08" w:rsidP="00CC1572">
      <w:pPr>
        <w:pStyle w:val="a3"/>
        <w:rPr>
          <w:rFonts w:ascii="Times New Roman" w:hAnsi="Times New Roman" w:cs="Times New Roman"/>
          <w:sz w:val="24"/>
          <w:szCs w:val="24"/>
        </w:rPr>
      </w:pPr>
    </w:p>
    <w:p w14:paraId="7D639087" w14:textId="77777777" w:rsidR="00A23027" w:rsidRPr="00CC1572" w:rsidRDefault="00A23027" w:rsidP="00CC1572">
      <w:pPr>
        <w:pStyle w:val="a3"/>
        <w:rPr>
          <w:rFonts w:ascii="Times New Roman" w:hAnsi="Times New Roman" w:cs="Times New Roman"/>
          <w:sz w:val="24"/>
          <w:szCs w:val="24"/>
        </w:rPr>
      </w:pPr>
    </w:p>
    <w:sectPr w:rsidR="00A23027" w:rsidRPr="00CC15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0E9"/>
    <w:rsid w:val="002F0F08"/>
    <w:rsid w:val="006B03C5"/>
    <w:rsid w:val="0081396E"/>
    <w:rsid w:val="008468F4"/>
    <w:rsid w:val="00A23027"/>
    <w:rsid w:val="00B340E9"/>
    <w:rsid w:val="00CC15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045D0"/>
  <w15:chartTrackingRefBased/>
  <w15:docId w15:val="{F23764B5-0D33-4D3E-96B1-3C5B2455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23027"/>
    <w:pPr>
      <w:spacing w:after="0" w:line="240" w:lineRule="auto"/>
    </w:pPr>
  </w:style>
  <w:style w:type="paragraph" w:styleId="a4">
    <w:name w:val="Normal (Web)"/>
    <w:basedOn w:val="a"/>
    <w:uiPriority w:val="99"/>
    <w:unhideWhenUsed/>
    <w:rsid w:val="002F0F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CC15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8449393">
      <w:bodyDiv w:val="1"/>
      <w:marLeft w:val="0"/>
      <w:marRight w:val="0"/>
      <w:marTop w:val="0"/>
      <w:marBottom w:val="0"/>
      <w:divBdr>
        <w:top w:val="none" w:sz="0" w:space="0" w:color="auto"/>
        <w:left w:val="none" w:sz="0" w:space="0" w:color="auto"/>
        <w:bottom w:val="none" w:sz="0" w:space="0" w:color="auto"/>
        <w:right w:val="none" w:sz="0" w:space="0" w:color="auto"/>
      </w:divBdr>
    </w:div>
    <w:div w:id="1821383514">
      <w:bodyDiv w:val="1"/>
      <w:marLeft w:val="0"/>
      <w:marRight w:val="0"/>
      <w:marTop w:val="0"/>
      <w:marBottom w:val="0"/>
      <w:divBdr>
        <w:top w:val="none" w:sz="0" w:space="0" w:color="auto"/>
        <w:left w:val="none" w:sz="0" w:space="0" w:color="auto"/>
        <w:bottom w:val="none" w:sz="0" w:space="0" w:color="auto"/>
        <w:right w:val="none" w:sz="0" w:space="0" w:color="auto"/>
      </w:divBdr>
    </w:div>
    <w:div w:id="1851262057">
      <w:bodyDiv w:val="1"/>
      <w:marLeft w:val="0"/>
      <w:marRight w:val="0"/>
      <w:marTop w:val="0"/>
      <w:marBottom w:val="0"/>
      <w:divBdr>
        <w:top w:val="none" w:sz="0" w:space="0" w:color="auto"/>
        <w:left w:val="none" w:sz="0" w:space="0" w:color="auto"/>
        <w:bottom w:val="none" w:sz="0" w:space="0" w:color="auto"/>
        <w:right w:val="none" w:sz="0" w:space="0" w:color="auto"/>
      </w:divBdr>
    </w:div>
    <w:div w:id="187762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2</Pages>
  <Words>611</Words>
  <Characters>3486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cp:lastPrinted>2020-05-27T04:03:00Z</cp:lastPrinted>
  <dcterms:created xsi:type="dcterms:W3CDTF">2020-05-27T02:40:00Z</dcterms:created>
  <dcterms:modified xsi:type="dcterms:W3CDTF">2020-05-27T04:04:00Z</dcterms:modified>
</cp:coreProperties>
</file>